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4E" w:rsidRDefault="006B1446" w:rsidP="009516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99060</wp:posOffset>
            </wp:positionV>
            <wp:extent cx="2922905" cy="1583055"/>
            <wp:effectExtent l="152400" t="152400" r="163195" b="1695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15830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2DE">
        <w:rPr>
          <w:b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13335</wp:posOffset>
            </wp:positionV>
            <wp:extent cx="1552575" cy="1630680"/>
            <wp:effectExtent l="0" t="0" r="9525" b="7620"/>
            <wp:wrapNone/>
            <wp:docPr id="1" name="Рисунок 1" descr="Герб СП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П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774E" w:rsidRDefault="0022774E" w:rsidP="000221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446" w:rsidRDefault="006B1446" w:rsidP="000221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446" w:rsidRPr="006B1446" w:rsidRDefault="006B1446" w:rsidP="000221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1446" w:rsidRPr="006B1446" w:rsidRDefault="006B1446" w:rsidP="000221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</w:p>
    <w:bookmarkEnd w:id="0"/>
    <w:p w:rsidR="006B1446" w:rsidRDefault="006B1446" w:rsidP="000221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68" w:rsidRPr="00022171" w:rsidRDefault="00022171" w:rsidP="00022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71">
        <w:rPr>
          <w:rFonts w:ascii="Times New Roman" w:hAnsi="Times New Roman" w:cs="Times New Roman"/>
          <w:b/>
          <w:sz w:val="28"/>
          <w:szCs w:val="28"/>
        </w:rPr>
        <w:t xml:space="preserve">Зачем помогать мошенникам </w:t>
      </w:r>
      <w:r w:rsidR="006A4B68" w:rsidRPr="00022171">
        <w:rPr>
          <w:rFonts w:ascii="Times New Roman" w:hAnsi="Times New Roman" w:cs="Times New Roman"/>
          <w:b/>
          <w:sz w:val="28"/>
          <w:szCs w:val="28"/>
        </w:rPr>
        <w:t>похи</w:t>
      </w:r>
      <w:r w:rsidRPr="00022171">
        <w:rPr>
          <w:rFonts w:ascii="Times New Roman" w:hAnsi="Times New Roman" w:cs="Times New Roman"/>
          <w:b/>
          <w:sz w:val="28"/>
          <w:szCs w:val="28"/>
        </w:rPr>
        <w:t>щать</w:t>
      </w:r>
      <w:r w:rsidR="006A4B68" w:rsidRPr="00022171">
        <w:rPr>
          <w:rFonts w:ascii="Times New Roman" w:hAnsi="Times New Roman" w:cs="Times New Roman"/>
          <w:b/>
          <w:sz w:val="28"/>
          <w:szCs w:val="28"/>
        </w:rPr>
        <w:t xml:space="preserve"> деньги с собственного счета</w:t>
      </w:r>
    </w:p>
    <w:p w:rsidR="006A4B68" w:rsidRP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B68" w:rsidRPr="00022171">
        <w:rPr>
          <w:rFonts w:ascii="Times New Roman" w:hAnsi="Times New Roman" w:cs="Times New Roman"/>
          <w:b/>
          <w:sz w:val="28"/>
          <w:szCs w:val="28"/>
        </w:rPr>
        <w:t>Как это происходит?</w:t>
      </w:r>
    </w:p>
    <w:p w:rsidR="006A4B68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69F2">
        <w:rPr>
          <w:rFonts w:ascii="Times New Roman" w:hAnsi="Times New Roman" w:cs="Times New Roman"/>
          <w:sz w:val="28"/>
          <w:szCs w:val="28"/>
        </w:rPr>
        <w:t>От лица, представ</w:t>
      </w:r>
      <w:r w:rsidR="009F3DBF">
        <w:rPr>
          <w:rFonts w:ascii="Times New Roman" w:hAnsi="Times New Roman" w:cs="Times New Roman"/>
          <w:sz w:val="28"/>
          <w:szCs w:val="28"/>
        </w:rPr>
        <w:t>ившегося</w:t>
      </w:r>
      <w:r w:rsidR="008069F2">
        <w:rPr>
          <w:rFonts w:ascii="Times New Roman" w:hAnsi="Times New Roman" w:cs="Times New Roman"/>
          <w:sz w:val="28"/>
          <w:szCs w:val="28"/>
        </w:rPr>
        <w:t xml:space="preserve"> сотрудником полиции</w:t>
      </w:r>
      <w:r w:rsidR="009F3DBF">
        <w:rPr>
          <w:rFonts w:ascii="Times New Roman" w:hAnsi="Times New Roman" w:cs="Times New Roman"/>
          <w:sz w:val="28"/>
          <w:szCs w:val="28"/>
        </w:rPr>
        <w:t>, п</w:t>
      </w:r>
      <w:r w:rsidR="006A4B68">
        <w:rPr>
          <w:rFonts w:ascii="Times New Roman" w:hAnsi="Times New Roman" w:cs="Times New Roman"/>
          <w:sz w:val="28"/>
          <w:szCs w:val="28"/>
        </w:rPr>
        <w:t xml:space="preserve">оступает звонок, в т.ч. через приложение, </w:t>
      </w:r>
      <w:r w:rsidR="009F3DBF">
        <w:rPr>
          <w:rFonts w:ascii="Times New Roman" w:hAnsi="Times New Roman" w:cs="Times New Roman"/>
          <w:sz w:val="28"/>
          <w:szCs w:val="28"/>
        </w:rPr>
        <w:t>с сообщением об</w:t>
      </w:r>
      <w:r w:rsidR="006A4B68">
        <w:rPr>
          <w:rFonts w:ascii="Times New Roman" w:hAnsi="Times New Roman" w:cs="Times New Roman"/>
          <w:sz w:val="28"/>
          <w:szCs w:val="28"/>
        </w:rPr>
        <w:t xml:space="preserve"> угрозе снятия денег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A4B68">
        <w:rPr>
          <w:rFonts w:ascii="Times New Roman" w:hAnsi="Times New Roman" w:cs="Times New Roman"/>
          <w:sz w:val="28"/>
          <w:szCs w:val="28"/>
        </w:rPr>
        <w:t xml:space="preserve"> счета или оформлении </w:t>
      </w:r>
      <w:r>
        <w:rPr>
          <w:rFonts w:ascii="Times New Roman" w:hAnsi="Times New Roman" w:cs="Times New Roman"/>
          <w:sz w:val="28"/>
          <w:szCs w:val="28"/>
        </w:rPr>
        <w:t xml:space="preserve">на вас </w:t>
      </w:r>
      <w:r w:rsidR="006A4B68">
        <w:rPr>
          <w:rFonts w:ascii="Times New Roman" w:hAnsi="Times New Roman" w:cs="Times New Roman"/>
          <w:sz w:val="28"/>
          <w:szCs w:val="28"/>
        </w:rPr>
        <w:t>кредита.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B68">
        <w:rPr>
          <w:rFonts w:ascii="Times New Roman" w:hAnsi="Times New Roman" w:cs="Times New Roman"/>
          <w:sz w:val="28"/>
          <w:szCs w:val="28"/>
        </w:rPr>
        <w:t xml:space="preserve">Далее звонок переводится на якобы сотрудника Центрального банка, который «займется </w:t>
      </w:r>
      <w:r w:rsidR="00C23FA7">
        <w:rPr>
          <w:rFonts w:ascii="Times New Roman" w:hAnsi="Times New Roman" w:cs="Times New Roman"/>
          <w:sz w:val="28"/>
          <w:szCs w:val="28"/>
        </w:rPr>
        <w:t>в</w:t>
      </w:r>
      <w:r w:rsidR="006A4B68">
        <w:rPr>
          <w:rFonts w:ascii="Times New Roman" w:hAnsi="Times New Roman" w:cs="Times New Roman"/>
          <w:sz w:val="28"/>
          <w:szCs w:val="28"/>
        </w:rPr>
        <w:t>ашей финансовой безопасностью»</w:t>
      </w:r>
      <w:r w:rsidR="00C23FA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3DBF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6A4B68">
        <w:rPr>
          <w:rFonts w:ascii="Times New Roman" w:hAnsi="Times New Roman" w:cs="Times New Roman"/>
          <w:sz w:val="28"/>
          <w:szCs w:val="28"/>
        </w:rPr>
        <w:t>предл</w:t>
      </w:r>
      <w:r w:rsidR="009F3DBF">
        <w:rPr>
          <w:rFonts w:ascii="Times New Roman" w:hAnsi="Times New Roman" w:cs="Times New Roman"/>
          <w:sz w:val="28"/>
          <w:szCs w:val="28"/>
        </w:rPr>
        <w:t>агает</w:t>
      </w:r>
      <w:r w:rsidR="006A4B68">
        <w:rPr>
          <w:rFonts w:ascii="Times New Roman" w:hAnsi="Times New Roman" w:cs="Times New Roman"/>
          <w:sz w:val="28"/>
          <w:szCs w:val="28"/>
        </w:rPr>
        <w:t xml:space="preserve"> перевести деньги на «защищенный» счет</w:t>
      </w:r>
      <w:r w:rsidR="00C23FA7">
        <w:rPr>
          <w:rFonts w:ascii="Times New Roman" w:hAnsi="Times New Roman" w:cs="Times New Roman"/>
          <w:sz w:val="28"/>
          <w:szCs w:val="28"/>
        </w:rPr>
        <w:t xml:space="preserve"> и застраховать его</w:t>
      </w:r>
      <w:r w:rsidR="00EC4473">
        <w:rPr>
          <w:rFonts w:ascii="Times New Roman" w:hAnsi="Times New Roman" w:cs="Times New Roman"/>
          <w:sz w:val="28"/>
          <w:szCs w:val="28"/>
        </w:rPr>
        <w:t xml:space="preserve">, что </w:t>
      </w:r>
      <w:r w:rsidR="00C23FA7">
        <w:rPr>
          <w:rFonts w:ascii="Times New Roman" w:hAnsi="Times New Roman" w:cs="Times New Roman"/>
          <w:sz w:val="28"/>
          <w:szCs w:val="28"/>
        </w:rPr>
        <w:t>обеспечит сохранность средств.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3FA7">
        <w:rPr>
          <w:rFonts w:ascii="Times New Roman" w:hAnsi="Times New Roman" w:cs="Times New Roman"/>
          <w:sz w:val="28"/>
          <w:szCs w:val="28"/>
        </w:rPr>
        <w:t>Для перевода необходимо  назвать «сотруднику</w:t>
      </w:r>
      <w:r w:rsidR="009F3DBF">
        <w:rPr>
          <w:rFonts w:ascii="Times New Roman" w:hAnsi="Times New Roman" w:cs="Times New Roman"/>
          <w:sz w:val="28"/>
          <w:szCs w:val="28"/>
        </w:rPr>
        <w:t xml:space="preserve"> банка</w:t>
      </w:r>
      <w:r w:rsidR="00C23FA7">
        <w:rPr>
          <w:rFonts w:ascii="Times New Roman" w:hAnsi="Times New Roman" w:cs="Times New Roman"/>
          <w:sz w:val="28"/>
          <w:szCs w:val="28"/>
        </w:rPr>
        <w:t>» код подтверждения, поступивший по СМС.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3FA7">
        <w:rPr>
          <w:rFonts w:ascii="Times New Roman" w:hAnsi="Times New Roman" w:cs="Times New Roman"/>
          <w:sz w:val="28"/>
          <w:szCs w:val="28"/>
        </w:rPr>
        <w:t>Этого достаточно, чтобы деньги ушли мошенникам.</w:t>
      </w:r>
    </w:p>
    <w:p w:rsidR="00C23FA7" w:rsidRP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3FA7" w:rsidRPr="00022171">
        <w:rPr>
          <w:rFonts w:ascii="Times New Roman" w:hAnsi="Times New Roman" w:cs="Times New Roman"/>
          <w:b/>
          <w:sz w:val="28"/>
          <w:szCs w:val="28"/>
        </w:rPr>
        <w:t>Что надо знать?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3FA7">
        <w:rPr>
          <w:rFonts w:ascii="Times New Roman" w:hAnsi="Times New Roman" w:cs="Times New Roman"/>
          <w:sz w:val="28"/>
          <w:szCs w:val="28"/>
        </w:rPr>
        <w:t xml:space="preserve">1. Центральный банк России не работает с физическими лицами и не оказывает каких-либо услуг по открытию или страхованию счетов, его работники не </w:t>
      </w:r>
      <w:r w:rsidR="009F3DBF">
        <w:rPr>
          <w:rFonts w:ascii="Times New Roman" w:hAnsi="Times New Roman" w:cs="Times New Roman"/>
          <w:sz w:val="28"/>
          <w:szCs w:val="28"/>
        </w:rPr>
        <w:t>общаются с гражданами по телефону</w:t>
      </w:r>
      <w:r w:rsidR="00C23FA7">
        <w:rPr>
          <w:rFonts w:ascii="Times New Roman" w:hAnsi="Times New Roman" w:cs="Times New Roman"/>
          <w:sz w:val="28"/>
          <w:szCs w:val="28"/>
        </w:rPr>
        <w:t>.</w:t>
      </w:r>
    </w:p>
    <w:p w:rsidR="00C23FA7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23FA7">
        <w:rPr>
          <w:rFonts w:ascii="Times New Roman" w:hAnsi="Times New Roman" w:cs="Times New Roman"/>
          <w:sz w:val="28"/>
          <w:szCs w:val="28"/>
        </w:rPr>
        <w:t>2. Сотрудники полиции</w:t>
      </w:r>
      <w:r>
        <w:rPr>
          <w:rFonts w:ascii="Times New Roman" w:hAnsi="Times New Roman" w:cs="Times New Roman"/>
          <w:sz w:val="28"/>
          <w:szCs w:val="28"/>
        </w:rPr>
        <w:t xml:space="preserve"> могут пригласить </w:t>
      </w:r>
      <w:r w:rsidR="009F3DBF">
        <w:rPr>
          <w:rFonts w:ascii="Times New Roman" w:hAnsi="Times New Roman" w:cs="Times New Roman"/>
          <w:sz w:val="28"/>
          <w:szCs w:val="28"/>
        </w:rPr>
        <w:t>по телефону</w:t>
      </w:r>
      <w:r>
        <w:rPr>
          <w:rFonts w:ascii="Times New Roman" w:hAnsi="Times New Roman" w:cs="Times New Roman"/>
          <w:sz w:val="28"/>
          <w:szCs w:val="28"/>
        </w:rPr>
        <w:t xml:space="preserve"> для дачи объяснений, но не будут выяснять данные вашей карты или переключать  на работников банка.</w:t>
      </w:r>
    </w:p>
    <w:p w:rsidR="00022171" w:rsidRP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2171">
        <w:rPr>
          <w:rFonts w:ascii="Times New Roman" w:hAnsi="Times New Roman" w:cs="Times New Roman"/>
          <w:b/>
          <w:sz w:val="28"/>
          <w:szCs w:val="28"/>
        </w:rPr>
        <w:t>Что надо делать?</w:t>
      </w:r>
    </w:p>
    <w:p w:rsid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При поступлении подобных телефонных звонков не вступать в разговор.</w:t>
      </w:r>
    </w:p>
    <w:p w:rsid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Позвонить в свой банк по телефону, указанному на оборотной стороне банковской карты, и проверить информацию о сохранности денег на счете.</w:t>
      </w:r>
    </w:p>
    <w:p w:rsidR="00022171" w:rsidRDefault="00022171" w:rsidP="0002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В случае хищения денег обратиться в ближайшее отделение полиции или по тел. 112.</w:t>
      </w:r>
    </w:p>
    <w:p w:rsidR="006A4B68" w:rsidRDefault="00C23FA7" w:rsidP="000221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B68" w:rsidRDefault="006A4B68" w:rsidP="00022171">
      <w:pPr>
        <w:jc w:val="both"/>
      </w:pPr>
    </w:p>
    <w:sectPr w:rsidR="006A4B68" w:rsidSect="001F0ED7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52"/>
    <w:rsid w:val="00006A13"/>
    <w:rsid w:val="00022171"/>
    <w:rsid w:val="001F0ED7"/>
    <w:rsid w:val="0022774E"/>
    <w:rsid w:val="00412B77"/>
    <w:rsid w:val="00653C52"/>
    <w:rsid w:val="006A4B68"/>
    <w:rsid w:val="006B1446"/>
    <w:rsid w:val="008069F2"/>
    <w:rsid w:val="00951676"/>
    <w:rsid w:val="009F3DBF"/>
    <w:rsid w:val="00A30A03"/>
    <w:rsid w:val="00BC26E7"/>
    <w:rsid w:val="00C15C3D"/>
    <w:rsid w:val="00C23FA7"/>
    <w:rsid w:val="00E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2774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2774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Бухарина</dc:creator>
  <cp:lastModifiedBy>Яна</cp:lastModifiedBy>
  <cp:revision>2</cp:revision>
  <dcterms:created xsi:type="dcterms:W3CDTF">2023-08-01T20:15:00Z</dcterms:created>
  <dcterms:modified xsi:type="dcterms:W3CDTF">2023-08-01T20:15:00Z</dcterms:modified>
</cp:coreProperties>
</file>